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C66" w:rsidRPr="00725C66" w:rsidRDefault="006D6D2E" w:rsidP="004D308C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C69AB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4D308C" w:rsidRPr="00725C66">
        <w:rPr>
          <w:sz w:val="28"/>
          <w:szCs w:val="28"/>
        </w:rPr>
        <w:t>д.Селино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AB32E6" w:rsidRPr="006D6D2E" w:rsidRDefault="00AB32E6" w:rsidP="006D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D2E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6D6D2E">
        <w:rPr>
          <w:rFonts w:ascii="Times New Roman" w:hAnsi="Times New Roman" w:cs="Times New Roman"/>
          <w:sz w:val="24"/>
          <w:szCs w:val="24"/>
        </w:rPr>
        <w:t>:440502:17, общей площадью 1970</w:t>
      </w:r>
      <w:r w:rsidRPr="006D6D2E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 w:rsidR="006D6D2E">
        <w:rPr>
          <w:rFonts w:ascii="Times New Roman" w:hAnsi="Times New Roman" w:cs="Times New Roman"/>
          <w:sz w:val="24"/>
          <w:szCs w:val="24"/>
        </w:rPr>
        <w:t>, деревня Селино, улица Садовая, з/у 3</w:t>
      </w:r>
      <w:bookmarkStart w:id="0" w:name="_GoBack"/>
      <w:bookmarkEnd w:id="0"/>
    </w:p>
    <w:p w:rsidR="006D6D2E" w:rsidRDefault="006D6D2E" w:rsidP="006D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D2E" w:rsidRPr="006D6D2E" w:rsidRDefault="006D6D2E" w:rsidP="006D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B540244"/>
    <w:multiLevelType w:val="hybridMultilevel"/>
    <w:tmpl w:val="BC3E3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387977"/>
    <w:rsid w:val="00406CCD"/>
    <w:rsid w:val="0040733C"/>
    <w:rsid w:val="004926C1"/>
    <w:rsid w:val="004C6321"/>
    <w:rsid w:val="004C69AB"/>
    <w:rsid w:val="004D308C"/>
    <w:rsid w:val="0058523E"/>
    <w:rsid w:val="005E4DA1"/>
    <w:rsid w:val="0060211E"/>
    <w:rsid w:val="006970A2"/>
    <w:rsid w:val="006D6D2E"/>
    <w:rsid w:val="00725C66"/>
    <w:rsid w:val="0077219B"/>
    <w:rsid w:val="007A6CCB"/>
    <w:rsid w:val="00822F53"/>
    <w:rsid w:val="008D187A"/>
    <w:rsid w:val="009277D4"/>
    <w:rsid w:val="00947D8A"/>
    <w:rsid w:val="009635EE"/>
    <w:rsid w:val="00984A1A"/>
    <w:rsid w:val="00AB32E6"/>
    <w:rsid w:val="00BC24E4"/>
    <w:rsid w:val="00CA550B"/>
    <w:rsid w:val="00CC384D"/>
    <w:rsid w:val="00CD5AF3"/>
    <w:rsid w:val="00D76555"/>
    <w:rsid w:val="00DA774E"/>
    <w:rsid w:val="00DC5446"/>
    <w:rsid w:val="00DD1FB5"/>
    <w:rsid w:val="00EB4758"/>
    <w:rsid w:val="00F457A9"/>
    <w:rsid w:val="00F50A21"/>
    <w:rsid w:val="00FE6DF4"/>
    <w:rsid w:val="00FF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2019-05-24T07:28:00Z</cp:lastPrinted>
  <dcterms:created xsi:type="dcterms:W3CDTF">2017-10-05T05:43:00Z</dcterms:created>
  <dcterms:modified xsi:type="dcterms:W3CDTF">2019-05-24T07:46:00Z</dcterms:modified>
</cp:coreProperties>
</file>